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FF" w:rsidRPr="008E3DE2" w:rsidRDefault="00C715FF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F70FE3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C715FF" w:rsidRPr="008E3DE2" w:rsidRDefault="00C715FF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206619" w:rsidRDefault="00206619" w:rsidP="00206619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C715FF" w:rsidRPr="00206619" w:rsidRDefault="00C715FF" w:rsidP="0055475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6619">
        <w:rPr>
          <w:rFonts w:ascii="Times New Roman" w:hAnsi="Times New Roman" w:cs="Times New Roman"/>
          <w:b/>
          <w:sz w:val="24"/>
          <w:szCs w:val="24"/>
          <w:lang w:eastAsia="ru-RU"/>
        </w:rPr>
        <w:t>Б1.В.ДВ.1.1. ИНФОРМАЦИОННЫЕ СИСТЕМЫ В ЭКОНОМИКЕ</w:t>
      </w:r>
    </w:p>
    <w:p w:rsidR="00C715FF" w:rsidRDefault="00C715FF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ind w:left="709" w:firstLine="0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73517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Автор: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преподаватель кафедры финансового менеджмента, управленческого учета и международных стандартов финансовой деятельности И.Б. Артамонова </w:t>
      </w: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Код и наименование направления подготовки: </w:t>
      </w:r>
      <w:r w:rsidRPr="00173517">
        <w:rPr>
          <w:rFonts w:ascii="Times New Roman" w:hAnsi="Times New Roman" w:cs="Times New Roman"/>
          <w:kern w:val="3"/>
          <w:sz w:val="24"/>
          <w:szCs w:val="24"/>
          <w:lang w:eastAsia="ru-RU"/>
        </w:rPr>
        <w:t>38.0</w:t>
      </w:r>
      <w:r w:rsidRPr="00173517">
        <w:rPr>
          <w:rFonts w:ascii="Times New Roman" w:hAnsi="Times New Roman"/>
          <w:kern w:val="3"/>
          <w:sz w:val="24"/>
          <w:szCs w:val="24"/>
          <w:lang w:eastAsia="ru-RU"/>
        </w:rPr>
        <w:t>3</w:t>
      </w:r>
      <w:r w:rsidRPr="00173517">
        <w:rPr>
          <w:rFonts w:ascii="Times New Roman" w:hAnsi="Times New Roman" w:cs="Times New Roman"/>
          <w:kern w:val="3"/>
          <w:sz w:val="24"/>
          <w:szCs w:val="24"/>
          <w:lang w:eastAsia="ru-RU"/>
        </w:rPr>
        <w:t>.02 Менеджмент</w:t>
      </w: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Профиль: </w:t>
      </w:r>
      <w:r w:rsidR="00103F7E">
        <w:rPr>
          <w:rFonts w:ascii="Times New Roman" w:hAnsi="Times New Roman" w:cs="Times New Roman"/>
          <w:kern w:val="3"/>
          <w:sz w:val="24"/>
          <w:lang w:eastAsia="ru-RU"/>
        </w:rPr>
        <w:t>Инвестиционный</w:t>
      </w:r>
      <w:bookmarkStart w:id="0" w:name="_GoBack"/>
      <w:bookmarkEnd w:id="0"/>
      <w:r w:rsidRPr="00173517">
        <w:rPr>
          <w:rFonts w:ascii="Times New Roman" w:hAnsi="Times New Roman"/>
          <w:kern w:val="3"/>
          <w:sz w:val="24"/>
          <w:szCs w:val="24"/>
          <w:lang w:eastAsia="ru-RU"/>
        </w:rPr>
        <w:t xml:space="preserve"> менеджмент</w:t>
      </w: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Квалификация (степень) выпускника: </w:t>
      </w:r>
      <w:r w:rsidRPr="00173517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Форма обучения: </w:t>
      </w:r>
      <w:r w:rsidRPr="00173517">
        <w:rPr>
          <w:rFonts w:ascii="Times New Roman" w:hAnsi="Times New Roman"/>
          <w:kern w:val="3"/>
          <w:sz w:val="24"/>
          <w:szCs w:val="24"/>
          <w:lang w:eastAsia="ru-RU"/>
        </w:rPr>
        <w:t>очная</w:t>
      </w: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Цель освоения дисциплины: </w:t>
      </w: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Сформировать компетенции </w:t>
      </w:r>
    </w:p>
    <w:p w:rsidR="00C715FF" w:rsidRPr="00173517" w:rsidRDefault="00206619" w:rsidP="005B4C2C">
      <w:pPr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7351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-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ОПК-7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</w:t>
      </w:r>
    </w:p>
    <w:p w:rsidR="00C715FF" w:rsidRPr="00173517" w:rsidRDefault="00C715FF" w:rsidP="00206619">
      <w:pPr>
        <w:pStyle w:val="31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Toc308030185"/>
      <w:bookmarkStart w:id="2" w:name="_Toc299967372"/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План курса: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Раздел 1. Базовые информационные технологии (ИТ) и методы обработки экономической информации.</w:t>
      </w:r>
    </w:p>
    <w:p w:rsidR="00206619" w:rsidRPr="00173517" w:rsidRDefault="00206619" w:rsidP="00206619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Тема 1. Основные понятия и роль ИТ в организации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cs="Times New Roman"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Экономическая информация как часть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ab/>
        <w:t>информационного ресурса общества; информация и информационные процессы в организационно-экономической сфере. Понятия ИТ и ИС. Задачи изучения ИТ. Возможности ИС. Структура ИС. Роль и место автоматизированных информационных систем в экономике.</w:t>
      </w:r>
    </w:p>
    <w:p w:rsidR="00206619" w:rsidRPr="00173517" w:rsidRDefault="00206619" w:rsidP="00206619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Тема 2. Технологии </w:t>
      </w:r>
      <w:proofErr w:type="gramStart"/>
      <w:r w:rsidRPr="00173517">
        <w:rPr>
          <w:rFonts w:ascii="Times New Roman" w:hAnsi="Times New Roman" w:cs="Times New Roman"/>
          <w:sz w:val="24"/>
          <w:szCs w:val="24"/>
          <w:lang w:eastAsia="ru-RU"/>
        </w:rPr>
        <w:t>баз</w:t>
      </w:r>
      <w:proofErr w:type="gramEnd"/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данных (БД)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Задачи, решаемые технологиями баз данных. Реляционная модель. БД, системы управления базами данных (СУБД) и приложения на основе СУБД. Управление транзакциями. Недостатки реляционной модели и объектно-ориентированный подход.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Тема 3. Технологии систем поддержки принятия решений (СППР)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Интеллектуальные технологии и системы; применение интеллектуальных технологий в экономических системах. Задачи, решаемые СППР. Технологии хранилищ данных. Технологии OLAP. Технологии </w:t>
      </w:r>
      <w:proofErr w:type="spellStart"/>
      <w:r w:rsidRPr="00173517">
        <w:rPr>
          <w:rFonts w:ascii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517">
        <w:rPr>
          <w:rFonts w:ascii="Times New Roman" w:hAnsi="Times New Roman" w:cs="Times New Roman"/>
          <w:sz w:val="24"/>
          <w:szCs w:val="24"/>
          <w:lang w:eastAsia="ru-RU"/>
        </w:rPr>
        <w:t>Mining</w:t>
      </w:r>
      <w:proofErr w:type="spellEnd"/>
      <w:r w:rsidRPr="00173517">
        <w:rPr>
          <w:rFonts w:ascii="Times New Roman" w:hAnsi="Times New Roman" w:cs="Times New Roman"/>
          <w:sz w:val="24"/>
          <w:szCs w:val="24"/>
          <w:lang w:eastAsia="ru-RU"/>
        </w:rPr>
        <w:t>. Технологии искусственного интеллекта. Базы знаний и экспертные системы. Методы математического моделирования и оптимизации.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Тема 4. Технологии текстового поиска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Задачи, решаемые технологиями текстового поиска. Представления документов. Информационные языки. Индексирование. Метаданные. Представление запросов. Критерии релевантности. Автоматизированные информационно-поисковые системы; классификаторы.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Тема 5. Сетевые технологии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Телекоммуникационные технологии в экономических информационных системах. </w:t>
      </w:r>
      <w:proofErr w:type="spellStart"/>
      <w:r w:rsidRPr="00173517">
        <w:rPr>
          <w:rFonts w:ascii="Times New Roman" w:hAnsi="Times New Roman" w:cs="Times New Roman"/>
          <w:sz w:val="24"/>
          <w:szCs w:val="24"/>
          <w:lang w:eastAsia="ru-RU"/>
        </w:rPr>
        <w:t>Интранет</w:t>
      </w:r>
      <w:proofErr w:type="spellEnd"/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. Технологии клиент-сервер. </w:t>
      </w:r>
      <w:proofErr w:type="spellStart"/>
      <w:r w:rsidRPr="00173517">
        <w:rPr>
          <w:rFonts w:ascii="Times New Roman" w:hAnsi="Times New Roman" w:cs="Times New Roman"/>
          <w:sz w:val="24"/>
          <w:szCs w:val="24"/>
          <w:lang w:eastAsia="ru-RU"/>
        </w:rPr>
        <w:t>Одноранговые</w:t>
      </w:r>
      <w:proofErr w:type="spellEnd"/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сети (P2P). Распределенные базы данных. Распределенная обработка информации.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Стандарт XML. Технологии шифрования и электронная </w:t>
      </w:r>
      <w:proofErr w:type="spellStart"/>
      <w:r w:rsidRPr="00173517">
        <w:rPr>
          <w:rFonts w:ascii="Times New Roman" w:hAnsi="Times New Roman" w:cs="Times New Roman"/>
          <w:sz w:val="24"/>
          <w:szCs w:val="24"/>
          <w:lang w:eastAsia="ru-RU"/>
        </w:rPr>
        <w:t>подпись.вер</w:t>
      </w:r>
      <w:proofErr w:type="spellEnd"/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73517">
        <w:rPr>
          <w:rFonts w:ascii="Times New Roman" w:hAnsi="Times New Roman" w:cs="Times New Roman"/>
          <w:sz w:val="24"/>
          <w:szCs w:val="24"/>
          <w:lang w:eastAsia="ru-RU"/>
        </w:rPr>
        <w:t>Одноранговые</w:t>
      </w:r>
      <w:proofErr w:type="spellEnd"/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сети (P2P). Распределенные базы данных. Распределенная обработка информации. Стандарт XML. Технологии шифрования и электронная подпись.</w:t>
      </w:r>
    </w:p>
    <w:p w:rsidR="00206619" w:rsidRPr="00173517" w:rsidRDefault="00327FBE" w:rsidP="00327FB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Раздел 2. Функционирование информационной системы (ИС) организации.</w:t>
      </w:r>
    </w:p>
    <w:p w:rsidR="00327FBE" w:rsidRPr="00173517" w:rsidRDefault="00327FBE" w:rsidP="00327FBE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Тема 6. Типы информационных систем</w:t>
      </w:r>
    </w:p>
    <w:p w:rsidR="00327FBE" w:rsidRPr="00173517" w:rsidRDefault="00327FBE" w:rsidP="00327FB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Электронный офис. Компьютерные технологии подготовки текстовых документов, обработки экономической информации на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основе табличных процессоров, использование систем управления базами данных, интегрированных программных пакетов. Системы документооборота. Эволюция стандартов, интегрированных ИС: MRP, MRP II, ERP. Концепция CRM. Географические информационные системы.</w:t>
      </w:r>
    </w:p>
    <w:p w:rsidR="00327FBE" w:rsidRPr="00173517" w:rsidRDefault="00327FBE" w:rsidP="00327FB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 7. Жизненный цикл ИС</w:t>
      </w:r>
    </w:p>
    <w:p w:rsidR="00327FBE" w:rsidRPr="00173517" w:rsidRDefault="00327FBE" w:rsidP="00327FBE">
      <w:pPr>
        <w:shd w:val="clear" w:color="auto" w:fill="FFFFFF"/>
        <w:ind w:left="34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Основы построения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ab/>
        <w:t>инструментальных средств информационных технологий.</w:t>
      </w:r>
    </w:p>
    <w:p w:rsidR="00327FBE" w:rsidRPr="00173517" w:rsidRDefault="00327FBE" w:rsidP="00327FB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Основные этапы и стадии создания и организации информационных систем. Роль и место специалиста экономического профиля на стадиях жизненного цикла создания, развития и эксплуатации информационной системы. Проектирование автоматизированных информационных систем. Стандарты IDEF0, IDEF3, DFD. Структура технического задания.</w:t>
      </w:r>
    </w:p>
    <w:p w:rsidR="00327FBE" w:rsidRPr="00173517" w:rsidRDefault="00327FBE" w:rsidP="00327FB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Тема 8. Обеспечение безопасности ИС </w:t>
      </w:r>
    </w:p>
    <w:p w:rsidR="00327FBE" w:rsidRPr="00173517" w:rsidRDefault="00327FBE" w:rsidP="00327FB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Особенности информационного пространства с точки зрения угроз безопасности: автоматизация, действие на расстоянии, распространение технических приемов. Классификация угроз и нападающих. Технологии защиты ИС. Подходы к построению и оценке качества системы безопасности ИС.</w:t>
      </w:r>
    </w:p>
    <w:bookmarkEnd w:id="1"/>
    <w:bookmarkEnd w:id="2"/>
    <w:p w:rsidR="00C715FF" w:rsidRPr="008E3DE2" w:rsidRDefault="00C715FF" w:rsidP="00CC5D6A">
      <w:pPr>
        <w:keepNext/>
        <w:tabs>
          <w:tab w:val="left" w:pos="1701"/>
        </w:tabs>
        <w:ind w:firstLine="567"/>
        <w:jc w:val="right"/>
        <w:rPr>
          <w:rFonts w:ascii="Times New Roman" w:hAnsi="Times New Roman"/>
          <w:b/>
          <w:sz w:val="24"/>
          <w:lang w:eastAsia="ru-RU"/>
        </w:rPr>
      </w:pPr>
    </w:p>
    <w:p w:rsidR="00327FBE" w:rsidRPr="0039661E" w:rsidRDefault="00327FBE" w:rsidP="00327FBE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C715FF" w:rsidRPr="008E3DE2" w:rsidRDefault="00C715FF" w:rsidP="005B4C2C">
      <w:pPr>
        <w:pStyle w:val="31"/>
        <w:ind w:left="0" w:firstLine="0"/>
        <w:rPr>
          <w:rFonts w:ascii="Times New Roman" w:hAnsi="Times New Roman" w:cs="Times New Roman"/>
          <w:i/>
          <w:sz w:val="20"/>
        </w:rPr>
      </w:pPr>
    </w:p>
    <w:p w:rsidR="00C715FF" w:rsidRPr="00327FBE" w:rsidRDefault="00327FBE" w:rsidP="00327FB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реализации дисциплины Б1.В.ДВ.1.1 </w:t>
      </w:r>
      <w:r w:rsidR="00C715FF" w:rsidRPr="00327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Информационные системы в экономике используются следующие методы текущего контроля и успеваемости обучающихся: </w:t>
      </w:r>
    </w:p>
    <w:p w:rsidR="00C715FF" w:rsidRPr="009A26BE" w:rsidRDefault="00C715FF" w:rsidP="00DA5BB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A26BE">
        <w:rPr>
          <w:rFonts w:ascii="Times New Roman" w:hAnsi="Times New Roman" w:cs="Times New Roman"/>
          <w:sz w:val="24"/>
          <w:szCs w:val="24"/>
          <w:lang w:eastAsia="ru-RU"/>
        </w:rPr>
        <w:t>опрос, тест, практическое задание, контрольная работа.</w:t>
      </w:r>
    </w:p>
    <w:p w:rsidR="00C715FF" w:rsidRPr="00327FBE" w:rsidRDefault="00C715FF" w:rsidP="00327FB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327FB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Промежуточная аттестация проводится в форме: зачет с оценкой.</w:t>
      </w:r>
    </w:p>
    <w:p w:rsidR="00C715FF" w:rsidRPr="00173517" w:rsidRDefault="00C715FF" w:rsidP="0017351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bookmarkStart w:id="3" w:name="_Toc479929108"/>
      <w:bookmarkStart w:id="4" w:name="_Toc479929275"/>
      <w:r w:rsidRPr="00173517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bookmarkEnd w:id="3"/>
      <w:bookmarkEnd w:id="4"/>
      <w:r w:rsidR="00173517" w:rsidRPr="00173517">
        <w:rPr>
          <w:rFonts w:ascii="Times New Roman" w:hAnsi="Times New Roman" w:cs="Times New Roman"/>
          <w:b/>
          <w:sz w:val="24"/>
          <w:szCs w:val="24"/>
        </w:rPr>
        <w:t>:</w:t>
      </w:r>
      <w:r w:rsidRPr="00173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FF" w:rsidRPr="00FD082B" w:rsidRDefault="00C715FF" w:rsidP="00FD082B">
      <w:pPr>
        <w:tabs>
          <w:tab w:val="left" w:pos="1080"/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FF" w:rsidRPr="00B84562" w:rsidRDefault="00C715FF" w:rsidP="00EC7097">
      <w:pPr>
        <w:pStyle w:val="7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4562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 xml:space="preserve"> К.В. Информационные системы в экономике: Учебное пособие для вузов / К.В. </w:t>
      </w:r>
      <w:proofErr w:type="spellStart"/>
      <w:r w:rsidRPr="00B84562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 xml:space="preserve">. - Рек. </w:t>
      </w:r>
      <w:r w:rsidR="00173517" w:rsidRPr="00B84562">
        <w:rPr>
          <w:rFonts w:ascii="Times New Roman" w:hAnsi="Times New Roman" w:cs="Times New Roman"/>
          <w:sz w:val="24"/>
          <w:szCs w:val="24"/>
        </w:rPr>
        <w:t>УМО. -</w:t>
      </w:r>
      <w:r w:rsidRPr="00B84562">
        <w:rPr>
          <w:rFonts w:ascii="Times New Roman" w:hAnsi="Times New Roman" w:cs="Times New Roman"/>
          <w:sz w:val="24"/>
          <w:szCs w:val="24"/>
        </w:rPr>
        <w:t xml:space="preserve"> Соотв. ФГОС -3. - М.: ИНФРА-М, 2012. - 218 с.</w:t>
      </w:r>
    </w:p>
    <w:p w:rsidR="00C715FF" w:rsidRPr="00B84562" w:rsidRDefault="00C715FF" w:rsidP="00EC7097">
      <w:pPr>
        <w:pStyle w:val="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562">
        <w:rPr>
          <w:rFonts w:ascii="Times New Roman" w:hAnsi="Times New Roman" w:cs="Times New Roman"/>
          <w:sz w:val="24"/>
          <w:szCs w:val="24"/>
        </w:rPr>
        <w:t xml:space="preserve">Информационные системы и технологии в экономике и управлении: Учебник </w:t>
      </w:r>
      <w:proofErr w:type="spellStart"/>
      <w:r w:rsidRPr="00B84562">
        <w:rPr>
          <w:rFonts w:ascii="Times New Roman" w:hAnsi="Times New Roman" w:cs="Times New Roman"/>
          <w:sz w:val="24"/>
          <w:szCs w:val="24"/>
        </w:rPr>
        <w:t>длябакалавров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 xml:space="preserve"> / под ред. В.В. Трофимова. - 3-е изд., </w:t>
      </w:r>
      <w:proofErr w:type="spellStart"/>
      <w:r w:rsidRPr="00B8456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 xml:space="preserve">. и доп.- Рек. УМО. - М.: </w:t>
      </w:r>
      <w:proofErr w:type="spellStart"/>
      <w:r w:rsidRPr="00B8456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>, 2012. - 521 с. - (Бакалавр).</w:t>
      </w:r>
    </w:p>
    <w:p w:rsidR="00C715FF" w:rsidRPr="00B84562" w:rsidRDefault="00C715FF" w:rsidP="00EC7097">
      <w:pPr>
        <w:pStyle w:val="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562">
        <w:rPr>
          <w:rFonts w:ascii="Times New Roman" w:hAnsi="Times New Roman" w:cs="Times New Roman"/>
          <w:sz w:val="24"/>
          <w:szCs w:val="24"/>
        </w:rPr>
        <w:t>Карминский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 xml:space="preserve"> А.М., Черников Б.В. Информационные системы в экономике: В 2-х ч.: Учеб. Пособие. – М.: Финансы и статистика, 2006. – 336 с. и 240 с.</w:t>
      </w:r>
    </w:p>
    <w:p w:rsidR="00C715FF" w:rsidRPr="00B84562" w:rsidRDefault="00C715FF" w:rsidP="00EC7097">
      <w:pPr>
        <w:pStyle w:val="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562">
        <w:rPr>
          <w:rFonts w:ascii="Times New Roman" w:hAnsi="Times New Roman" w:cs="Times New Roman"/>
          <w:sz w:val="24"/>
          <w:szCs w:val="24"/>
        </w:rPr>
        <w:t>Саак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 xml:space="preserve"> А.Э. и др. Информационные технологии управления: Учебник для </w:t>
      </w:r>
      <w:r w:rsidR="00173517" w:rsidRPr="00B84562">
        <w:rPr>
          <w:rFonts w:ascii="Times New Roman" w:hAnsi="Times New Roman" w:cs="Times New Roman"/>
          <w:sz w:val="24"/>
          <w:szCs w:val="24"/>
        </w:rPr>
        <w:t>вузов. -</w:t>
      </w:r>
      <w:r w:rsidRPr="00B84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562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B84562">
        <w:rPr>
          <w:rFonts w:ascii="Times New Roman" w:hAnsi="Times New Roman" w:cs="Times New Roman"/>
          <w:sz w:val="24"/>
          <w:szCs w:val="24"/>
        </w:rPr>
        <w:t xml:space="preserve"> Питер, 2005.- 320 с.</w:t>
      </w:r>
    </w:p>
    <w:sectPr w:rsidR="00C715FF" w:rsidRPr="00B84562" w:rsidSect="00C8537E">
      <w:footerReference w:type="default" r:id="rId7"/>
      <w:pgSz w:w="11906" w:h="16838"/>
      <w:pgMar w:top="709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AD" w:rsidRDefault="00D777AD" w:rsidP="00EC7097">
      <w:r>
        <w:separator/>
      </w:r>
    </w:p>
  </w:endnote>
  <w:endnote w:type="continuationSeparator" w:id="0">
    <w:p w:rsidR="00D777AD" w:rsidRDefault="00D777AD" w:rsidP="00EC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AD" w:rsidRDefault="00D777AD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03F7E">
      <w:rPr>
        <w:noProof/>
      </w:rPr>
      <w:t>2</w:t>
    </w:r>
    <w:r>
      <w:rPr>
        <w:noProof/>
      </w:rPr>
      <w:fldChar w:fldCharType="end"/>
    </w:r>
  </w:p>
  <w:p w:rsidR="00D777AD" w:rsidRDefault="00D777A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AD" w:rsidRDefault="00D777AD" w:rsidP="00EC7097">
      <w:r>
        <w:separator/>
      </w:r>
    </w:p>
  </w:footnote>
  <w:footnote w:type="continuationSeparator" w:id="0">
    <w:p w:rsidR="00D777AD" w:rsidRDefault="00D777AD" w:rsidP="00EC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1E4C"/>
    <w:multiLevelType w:val="multilevel"/>
    <w:tmpl w:val="69A44B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695E29"/>
    <w:multiLevelType w:val="singleLevel"/>
    <w:tmpl w:val="93E66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7D75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1376F33"/>
    <w:multiLevelType w:val="multilevel"/>
    <w:tmpl w:val="69A44B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4701A89"/>
    <w:multiLevelType w:val="hybridMultilevel"/>
    <w:tmpl w:val="65866618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27A47CB0"/>
    <w:multiLevelType w:val="hybridMultilevel"/>
    <w:tmpl w:val="892275FC"/>
    <w:lvl w:ilvl="0" w:tplc="3A54074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E4A23"/>
    <w:multiLevelType w:val="multilevel"/>
    <w:tmpl w:val="C256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656A61"/>
    <w:multiLevelType w:val="multilevel"/>
    <w:tmpl w:val="B4AE06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EE2A74"/>
    <w:multiLevelType w:val="hybridMultilevel"/>
    <w:tmpl w:val="B4FE224C"/>
    <w:lvl w:ilvl="0" w:tplc="3A52AE60">
      <w:start w:val="1"/>
      <w:numFmt w:val="bullet"/>
      <w:pStyle w:val="4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32F08"/>
    <w:multiLevelType w:val="multilevel"/>
    <w:tmpl w:val="92869B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0AC7E03"/>
    <w:multiLevelType w:val="hybridMultilevel"/>
    <w:tmpl w:val="69A44B68"/>
    <w:lvl w:ilvl="0" w:tplc="04F458A8">
      <w:start w:val="1"/>
      <w:numFmt w:val="decimal"/>
      <w:pStyle w:val="7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1356F95"/>
    <w:multiLevelType w:val="hybridMultilevel"/>
    <w:tmpl w:val="F1A4E102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2">
    <w:nsid w:val="364A7AF1"/>
    <w:multiLevelType w:val="hybridMultilevel"/>
    <w:tmpl w:val="A192E09A"/>
    <w:lvl w:ilvl="0" w:tplc="3A540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A5F54"/>
    <w:multiLevelType w:val="hybridMultilevel"/>
    <w:tmpl w:val="E8F0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B80FF0"/>
    <w:multiLevelType w:val="hybridMultilevel"/>
    <w:tmpl w:val="1FE2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B839A9"/>
    <w:multiLevelType w:val="hybridMultilevel"/>
    <w:tmpl w:val="E97A7D20"/>
    <w:lvl w:ilvl="0" w:tplc="37C039DA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81201A"/>
    <w:multiLevelType w:val="multilevel"/>
    <w:tmpl w:val="34425A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17">
    <w:nsid w:val="669120DA"/>
    <w:multiLevelType w:val="multilevel"/>
    <w:tmpl w:val="EC9A8CEE"/>
    <w:lvl w:ilvl="0">
      <w:start w:val="1"/>
      <w:numFmt w:val="decimal"/>
      <w:pStyle w:val="1"/>
      <w:lvlText w:val="%1."/>
      <w:lvlJc w:val="left"/>
      <w:pPr>
        <w:ind w:left="1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60" w:hanging="2160"/>
      </w:pPr>
      <w:rPr>
        <w:rFonts w:cs="Times New Roman" w:hint="default"/>
      </w:rPr>
    </w:lvl>
  </w:abstractNum>
  <w:abstractNum w:abstractNumId="18">
    <w:nsid w:val="68D158E1"/>
    <w:multiLevelType w:val="hybridMultilevel"/>
    <w:tmpl w:val="CCB4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545BD"/>
    <w:multiLevelType w:val="hybridMultilevel"/>
    <w:tmpl w:val="3F28395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73E5570F"/>
    <w:multiLevelType w:val="hybridMultilevel"/>
    <w:tmpl w:val="8F542146"/>
    <w:lvl w:ilvl="0" w:tplc="19EA7BE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1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4"/>
  </w:num>
  <w:num w:numId="5">
    <w:abstractNumId w:val="19"/>
  </w:num>
  <w:num w:numId="6">
    <w:abstractNumId w:val="1"/>
  </w:num>
  <w:num w:numId="7">
    <w:abstractNumId w:val="15"/>
  </w:num>
  <w:num w:numId="8">
    <w:abstractNumId w:val="13"/>
  </w:num>
  <w:num w:numId="9">
    <w:abstractNumId w:val="18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3"/>
  </w:num>
  <w:num w:numId="16">
    <w:abstractNumId w:val="0"/>
  </w:num>
  <w:num w:numId="17">
    <w:abstractNumId w:val="20"/>
  </w:num>
  <w:num w:numId="18">
    <w:abstractNumId w:val="10"/>
  </w:num>
  <w:num w:numId="19">
    <w:abstractNumId w:val="12"/>
  </w:num>
  <w:num w:numId="20">
    <w:abstractNumId w:val="6"/>
  </w:num>
  <w:num w:numId="21">
    <w:abstractNumId w:val="7"/>
  </w:num>
  <w:num w:numId="22">
    <w:abstractNumId w:val="11"/>
  </w:num>
  <w:num w:numId="23">
    <w:abstractNumId w:val="17"/>
  </w:num>
  <w:num w:numId="2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06F1C"/>
    <w:rsid w:val="00031D5C"/>
    <w:rsid w:val="000325A4"/>
    <w:rsid w:val="000570B7"/>
    <w:rsid w:val="000615E4"/>
    <w:rsid w:val="000721FE"/>
    <w:rsid w:val="00083B0B"/>
    <w:rsid w:val="00096A03"/>
    <w:rsid w:val="00096FA7"/>
    <w:rsid w:val="000A505D"/>
    <w:rsid w:val="000B1A82"/>
    <w:rsid w:val="000B7B6B"/>
    <w:rsid w:val="000D2FB2"/>
    <w:rsid w:val="000E593C"/>
    <w:rsid w:val="000F7467"/>
    <w:rsid w:val="001039E5"/>
    <w:rsid w:val="00103F7E"/>
    <w:rsid w:val="00140F56"/>
    <w:rsid w:val="00150E34"/>
    <w:rsid w:val="00163155"/>
    <w:rsid w:val="00164055"/>
    <w:rsid w:val="0016472D"/>
    <w:rsid w:val="00173517"/>
    <w:rsid w:val="00192415"/>
    <w:rsid w:val="0019250E"/>
    <w:rsid w:val="001A6EF8"/>
    <w:rsid w:val="001A7D70"/>
    <w:rsid w:val="001B758F"/>
    <w:rsid w:val="001C0A15"/>
    <w:rsid w:val="001C1078"/>
    <w:rsid w:val="001C2070"/>
    <w:rsid w:val="001C3343"/>
    <w:rsid w:val="001C3686"/>
    <w:rsid w:val="001D791F"/>
    <w:rsid w:val="001E1254"/>
    <w:rsid w:val="00206619"/>
    <w:rsid w:val="00213590"/>
    <w:rsid w:val="00217CF7"/>
    <w:rsid w:val="002364D6"/>
    <w:rsid w:val="00240261"/>
    <w:rsid w:val="002420DF"/>
    <w:rsid w:val="00250474"/>
    <w:rsid w:val="00251611"/>
    <w:rsid w:val="00252BDE"/>
    <w:rsid w:val="00252CB8"/>
    <w:rsid w:val="002554C9"/>
    <w:rsid w:val="00264606"/>
    <w:rsid w:val="00273D3E"/>
    <w:rsid w:val="0028402B"/>
    <w:rsid w:val="0028623C"/>
    <w:rsid w:val="002A0D4E"/>
    <w:rsid w:val="002A11BD"/>
    <w:rsid w:val="002A22F0"/>
    <w:rsid w:val="002B0A0E"/>
    <w:rsid w:val="002C4C60"/>
    <w:rsid w:val="002C726F"/>
    <w:rsid w:val="002D565C"/>
    <w:rsid w:val="002D577B"/>
    <w:rsid w:val="002D5C3E"/>
    <w:rsid w:val="002D5F0D"/>
    <w:rsid w:val="002F0264"/>
    <w:rsid w:val="0030665E"/>
    <w:rsid w:val="0032217B"/>
    <w:rsid w:val="00322538"/>
    <w:rsid w:val="00324BCA"/>
    <w:rsid w:val="00327FBE"/>
    <w:rsid w:val="00334F26"/>
    <w:rsid w:val="003416B2"/>
    <w:rsid w:val="00341741"/>
    <w:rsid w:val="00341E0D"/>
    <w:rsid w:val="00345119"/>
    <w:rsid w:val="003602CF"/>
    <w:rsid w:val="003763E4"/>
    <w:rsid w:val="00381D9B"/>
    <w:rsid w:val="003857EA"/>
    <w:rsid w:val="0038715F"/>
    <w:rsid w:val="003D4546"/>
    <w:rsid w:val="003D53B4"/>
    <w:rsid w:val="003E5991"/>
    <w:rsid w:val="003E6C42"/>
    <w:rsid w:val="00400C9D"/>
    <w:rsid w:val="00403D26"/>
    <w:rsid w:val="00413C1A"/>
    <w:rsid w:val="00413F95"/>
    <w:rsid w:val="004205D9"/>
    <w:rsid w:val="0042725E"/>
    <w:rsid w:val="00440FF2"/>
    <w:rsid w:val="00444231"/>
    <w:rsid w:val="00451EFE"/>
    <w:rsid w:val="00466358"/>
    <w:rsid w:val="00495398"/>
    <w:rsid w:val="004B69ED"/>
    <w:rsid w:val="004B6E0A"/>
    <w:rsid w:val="004B6E38"/>
    <w:rsid w:val="004C2519"/>
    <w:rsid w:val="004D5E13"/>
    <w:rsid w:val="004E41B8"/>
    <w:rsid w:val="004E5B77"/>
    <w:rsid w:val="004F3DCB"/>
    <w:rsid w:val="004F4F06"/>
    <w:rsid w:val="00512FB6"/>
    <w:rsid w:val="005243AB"/>
    <w:rsid w:val="00525C0E"/>
    <w:rsid w:val="00554752"/>
    <w:rsid w:val="00562AB7"/>
    <w:rsid w:val="00562AB9"/>
    <w:rsid w:val="005841C5"/>
    <w:rsid w:val="005963E1"/>
    <w:rsid w:val="005B1577"/>
    <w:rsid w:val="005B2034"/>
    <w:rsid w:val="005B4C2C"/>
    <w:rsid w:val="005E5E61"/>
    <w:rsid w:val="005F74FC"/>
    <w:rsid w:val="00605132"/>
    <w:rsid w:val="00612159"/>
    <w:rsid w:val="00620C2A"/>
    <w:rsid w:val="00622EB5"/>
    <w:rsid w:val="00645487"/>
    <w:rsid w:val="00654DEE"/>
    <w:rsid w:val="006961C4"/>
    <w:rsid w:val="006B68F2"/>
    <w:rsid w:val="006C35B1"/>
    <w:rsid w:val="006C67E6"/>
    <w:rsid w:val="006D2A91"/>
    <w:rsid w:val="006D332D"/>
    <w:rsid w:val="006D49AD"/>
    <w:rsid w:val="006E0AD9"/>
    <w:rsid w:val="006E7219"/>
    <w:rsid w:val="006F4C1D"/>
    <w:rsid w:val="00706731"/>
    <w:rsid w:val="0071409A"/>
    <w:rsid w:val="0074137B"/>
    <w:rsid w:val="00750F2E"/>
    <w:rsid w:val="007666A3"/>
    <w:rsid w:val="007670BD"/>
    <w:rsid w:val="00791825"/>
    <w:rsid w:val="007C680D"/>
    <w:rsid w:val="007D4706"/>
    <w:rsid w:val="007E50E8"/>
    <w:rsid w:val="007F25B4"/>
    <w:rsid w:val="007F3216"/>
    <w:rsid w:val="008145E7"/>
    <w:rsid w:val="00820332"/>
    <w:rsid w:val="0082262B"/>
    <w:rsid w:val="00827797"/>
    <w:rsid w:val="00836DF5"/>
    <w:rsid w:val="0085421F"/>
    <w:rsid w:val="00854BE8"/>
    <w:rsid w:val="00864D65"/>
    <w:rsid w:val="008713C6"/>
    <w:rsid w:val="00875E7F"/>
    <w:rsid w:val="00881036"/>
    <w:rsid w:val="008B546A"/>
    <w:rsid w:val="008C0A6E"/>
    <w:rsid w:val="008C0C2F"/>
    <w:rsid w:val="008D686C"/>
    <w:rsid w:val="008E3DE2"/>
    <w:rsid w:val="008F0D4D"/>
    <w:rsid w:val="00904C19"/>
    <w:rsid w:val="0091183A"/>
    <w:rsid w:val="00921702"/>
    <w:rsid w:val="00923F69"/>
    <w:rsid w:val="00925FBA"/>
    <w:rsid w:val="00926985"/>
    <w:rsid w:val="00926AC0"/>
    <w:rsid w:val="00965F2E"/>
    <w:rsid w:val="0096752F"/>
    <w:rsid w:val="00971280"/>
    <w:rsid w:val="00975206"/>
    <w:rsid w:val="0097748E"/>
    <w:rsid w:val="009827E8"/>
    <w:rsid w:val="00984F62"/>
    <w:rsid w:val="0098521E"/>
    <w:rsid w:val="00985893"/>
    <w:rsid w:val="009A26BE"/>
    <w:rsid w:val="009B2CC3"/>
    <w:rsid w:val="009B388A"/>
    <w:rsid w:val="009C269B"/>
    <w:rsid w:val="009C437B"/>
    <w:rsid w:val="009F3887"/>
    <w:rsid w:val="009F7E9A"/>
    <w:rsid w:val="00A00B8F"/>
    <w:rsid w:val="00A01F22"/>
    <w:rsid w:val="00A101F8"/>
    <w:rsid w:val="00A432F6"/>
    <w:rsid w:val="00A45E58"/>
    <w:rsid w:val="00A53FF1"/>
    <w:rsid w:val="00A6285A"/>
    <w:rsid w:val="00A645FA"/>
    <w:rsid w:val="00A7420F"/>
    <w:rsid w:val="00A9550D"/>
    <w:rsid w:val="00AB05CF"/>
    <w:rsid w:val="00AC402B"/>
    <w:rsid w:val="00AC74D2"/>
    <w:rsid w:val="00AD0A95"/>
    <w:rsid w:val="00AD1016"/>
    <w:rsid w:val="00AD2181"/>
    <w:rsid w:val="00AE1458"/>
    <w:rsid w:val="00AE20F0"/>
    <w:rsid w:val="00AE3D52"/>
    <w:rsid w:val="00AF5ECF"/>
    <w:rsid w:val="00B02D47"/>
    <w:rsid w:val="00B061C1"/>
    <w:rsid w:val="00B101DE"/>
    <w:rsid w:val="00B35E46"/>
    <w:rsid w:val="00B45020"/>
    <w:rsid w:val="00B81429"/>
    <w:rsid w:val="00B83957"/>
    <w:rsid w:val="00B84562"/>
    <w:rsid w:val="00B92C6A"/>
    <w:rsid w:val="00BB2F0E"/>
    <w:rsid w:val="00BB3C20"/>
    <w:rsid w:val="00BB75F9"/>
    <w:rsid w:val="00BC36E8"/>
    <w:rsid w:val="00BC5FB7"/>
    <w:rsid w:val="00BD3372"/>
    <w:rsid w:val="00BD734F"/>
    <w:rsid w:val="00BE1ECB"/>
    <w:rsid w:val="00BE4B04"/>
    <w:rsid w:val="00BE60D8"/>
    <w:rsid w:val="00BF2239"/>
    <w:rsid w:val="00C01194"/>
    <w:rsid w:val="00C053EB"/>
    <w:rsid w:val="00C05FF0"/>
    <w:rsid w:val="00C06D87"/>
    <w:rsid w:val="00C2611E"/>
    <w:rsid w:val="00C6410C"/>
    <w:rsid w:val="00C65497"/>
    <w:rsid w:val="00C715FF"/>
    <w:rsid w:val="00C83618"/>
    <w:rsid w:val="00C8537E"/>
    <w:rsid w:val="00C90E09"/>
    <w:rsid w:val="00CA27F3"/>
    <w:rsid w:val="00CC5D6A"/>
    <w:rsid w:val="00CC6340"/>
    <w:rsid w:val="00CE4355"/>
    <w:rsid w:val="00CF460C"/>
    <w:rsid w:val="00D046C0"/>
    <w:rsid w:val="00D070E2"/>
    <w:rsid w:val="00D110AE"/>
    <w:rsid w:val="00D43333"/>
    <w:rsid w:val="00D6400D"/>
    <w:rsid w:val="00D731FC"/>
    <w:rsid w:val="00D75C07"/>
    <w:rsid w:val="00D777AD"/>
    <w:rsid w:val="00D8692E"/>
    <w:rsid w:val="00DA5BBF"/>
    <w:rsid w:val="00DB0F50"/>
    <w:rsid w:val="00DC387C"/>
    <w:rsid w:val="00DD0333"/>
    <w:rsid w:val="00E011E9"/>
    <w:rsid w:val="00E04158"/>
    <w:rsid w:val="00E25698"/>
    <w:rsid w:val="00E27FA7"/>
    <w:rsid w:val="00E50EF9"/>
    <w:rsid w:val="00E53CBD"/>
    <w:rsid w:val="00E56B9A"/>
    <w:rsid w:val="00E82315"/>
    <w:rsid w:val="00E975F9"/>
    <w:rsid w:val="00EB50E7"/>
    <w:rsid w:val="00EB58A9"/>
    <w:rsid w:val="00EC7097"/>
    <w:rsid w:val="00EC79E7"/>
    <w:rsid w:val="00ED1531"/>
    <w:rsid w:val="00ED1FBA"/>
    <w:rsid w:val="00EE41C0"/>
    <w:rsid w:val="00EE6849"/>
    <w:rsid w:val="00EF5E8D"/>
    <w:rsid w:val="00F40854"/>
    <w:rsid w:val="00F422C7"/>
    <w:rsid w:val="00F451BE"/>
    <w:rsid w:val="00F656DA"/>
    <w:rsid w:val="00F70FE3"/>
    <w:rsid w:val="00F74A65"/>
    <w:rsid w:val="00F93506"/>
    <w:rsid w:val="00F94C3E"/>
    <w:rsid w:val="00F965EA"/>
    <w:rsid w:val="00FA131B"/>
    <w:rsid w:val="00FA4B6D"/>
    <w:rsid w:val="00FD082B"/>
    <w:rsid w:val="00FE0EEA"/>
    <w:rsid w:val="00FE6CD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7D2AB5-237F-4877-A039-6A4FD550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21702"/>
    <w:pPr>
      <w:spacing w:before="240" w:after="60"/>
      <w:outlineLvl w:val="4"/>
    </w:pPr>
    <w:rPr>
      <w:rFonts w:eastAsia="Calibri" w:cs="Times New Roman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a0"/>
    <w:uiPriority w:val="99"/>
    <w:semiHidden/>
    <w:locked/>
    <w:rsid w:val="000570B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link w:val="a4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a5">
    <w:name w:val="Hyperlink"/>
    <w:basedOn w:val="a0"/>
    <w:uiPriority w:val="99"/>
    <w:rsid w:val="00AD21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D2181"/>
    <w:rPr>
      <w:rFonts w:cs="Times New Roman"/>
    </w:rPr>
  </w:style>
  <w:style w:type="paragraph" w:styleId="ae">
    <w:name w:val="Title"/>
    <w:basedOn w:val="a"/>
    <w:link w:val="af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12">
    <w:name w:val="toc 1"/>
    <w:basedOn w:val="a"/>
    <w:next w:val="a"/>
    <w:autoRedefine/>
    <w:uiPriority w:val="99"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a4">
    <w:name w:val="Обычный (веб) Знак"/>
    <w:link w:val="a3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a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a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3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4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fa">
    <w:name w:val="No Spacing"/>
    <w:basedOn w:val="a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039E5"/>
    <w:rPr>
      <w:rFonts w:cs="Times New Roman"/>
    </w:rPr>
  </w:style>
  <w:style w:type="character" w:customStyle="1" w:styleId="c3">
    <w:name w:val="c3"/>
    <w:basedOn w:val="a0"/>
    <w:uiPriority w:val="99"/>
    <w:rsid w:val="001039E5"/>
    <w:rPr>
      <w:rFonts w:cs="Times New Roman"/>
    </w:rPr>
  </w:style>
  <w:style w:type="paragraph" w:customStyle="1" w:styleId="c5">
    <w:name w:val="c5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039E5"/>
    <w:rPr>
      <w:rFonts w:cs="Times New Roman"/>
    </w:rPr>
  </w:style>
  <w:style w:type="character" w:customStyle="1" w:styleId="c0">
    <w:name w:val="c0"/>
    <w:basedOn w:val="a0"/>
    <w:uiPriority w:val="99"/>
    <w:rsid w:val="001039E5"/>
    <w:rPr>
      <w:rFonts w:cs="Times New Roman"/>
    </w:rPr>
  </w:style>
  <w:style w:type="paragraph" w:customStyle="1" w:styleId="4">
    <w:name w:val="4"/>
    <w:basedOn w:val="a"/>
    <w:uiPriority w:val="99"/>
    <w:rsid w:val="008C0C2F"/>
    <w:pPr>
      <w:widowControl w:val="0"/>
      <w:numPr>
        <w:numId w:val="2"/>
      </w:numPr>
      <w:autoSpaceDE w:val="0"/>
      <w:autoSpaceDN w:val="0"/>
      <w:adjustRightInd w:val="0"/>
      <w:spacing w:line="360" w:lineRule="auto"/>
    </w:pPr>
    <w:rPr>
      <w:rFonts w:eastAsia="Calibri"/>
      <w:sz w:val="24"/>
      <w:szCs w:val="24"/>
      <w:lang w:eastAsia="ru-RU"/>
    </w:rPr>
  </w:style>
  <w:style w:type="paragraph" w:customStyle="1" w:styleId="15">
    <w:name w:val="Абзац списка1"/>
    <w:uiPriority w:val="99"/>
    <w:rsid w:val="00654DEE"/>
    <w:pPr>
      <w:ind w:left="720"/>
    </w:pPr>
    <w:rPr>
      <w:rFonts w:ascii="Times New Roman" w:hAnsi="Times New Roman"/>
      <w:sz w:val="24"/>
      <w:szCs w:val="20"/>
    </w:rPr>
  </w:style>
  <w:style w:type="paragraph" w:customStyle="1" w:styleId="afb">
    <w:name w:val="Задание"/>
    <w:uiPriority w:val="99"/>
    <w:rsid w:val="00654DEE"/>
    <w:rPr>
      <w:rFonts w:ascii="Times New Roman" w:hAnsi="Times New Roman"/>
      <w:bCs/>
      <w:sz w:val="36"/>
      <w:szCs w:val="20"/>
    </w:rPr>
  </w:style>
  <w:style w:type="character" w:customStyle="1" w:styleId="50">
    <w:name w:val="Заголовок 5 Знак"/>
    <w:link w:val="5"/>
    <w:uiPriority w:val="99"/>
    <w:locked/>
    <w:rsid w:val="00921702"/>
    <w:rPr>
      <w:rFonts w:ascii="Calibri" w:hAnsi="Calibri"/>
      <w:b/>
      <w:i/>
      <w:sz w:val="26"/>
      <w:lang w:val="ru-RU" w:eastAsia="en-US"/>
    </w:rPr>
  </w:style>
  <w:style w:type="paragraph" w:customStyle="1" w:styleId="32">
    <w:name w:val="3"/>
    <w:basedOn w:val="a"/>
    <w:uiPriority w:val="99"/>
    <w:rsid w:val="00864D65"/>
    <w:pPr>
      <w:spacing w:line="360" w:lineRule="auto"/>
      <w:ind w:firstLine="284"/>
      <w:jc w:val="left"/>
    </w:pPr>
    <w:rPr>
      <w:rFonts w:eastAsia="Calibri"/>
      <w:sz w:val="24"/>
      <w:szCs w:val="24"/>
    </w:rPr>
  </w:style>
  <w:style w:type="paragraph" w:styleId="40">
    <w:name w:val="toc 4"/>
    <w:basedOn w:val="a"/>
    <w:next w:val="a"/>
    <w:autoRedefine/>
    <w:uiPriority w:val="99"/>
    <w:semiHidden/>
    <w:locked/>
    <w:rsid w:val="00A6285A"/>
    <w:pPr>
      <w:tabs>
        <w:tab w:val="left" w:pos="720"/>
      </w:tabs>
      <w:ind w:left="660" w:firstLine="60"/>
    </w:pPr>
  </w:style>
  <w:style w:type="paragraph" w:styleId="51">
    <w:name w:val="toc 5"/>
    <w:basedOn w:val="a"/>
    <w:next w:val="a"/>
    <w:autoRedefine/>
    <w:uiPriority w:val="99"/>
    <w:locked/>
    <w:rsid w:val="00A6285A"/>
    <w:pPr>
      <w:ind w:left="880"/>
    </w:pPr>
  </w:style>
  <w:style w:type="paragraph" w:customStyle="1" w:styleId="62">
    <w:name w:val="6"/>
    <w:basedOn w:val="a"/>
    <w:uiPriority w:val="99"/>
    <w:rsid w:val="00E27FA7"/>
    <w:pPr>
      <w:spacing w:before="100" w:beforeAutospacing="1" w:after="100" w:afterAutospacing="1"/>
      <w:ind w:firstLine="0"/>
      <w:jc w:val="left"/>
    </w:pPr>
    <w:rPr>
      <w:rFonts w:eastAsia="Calibri" w:cs="Times New Roman"/>
      <w:bCs/>
      <w:szCs w:val="22"/>
      <w:lang w:eastAsia="ru-RU"/>
    </w:rPr>
  </w:style>
  <w:style w:type="paragraph" w:customStyle="1" w:styleId="7">
    <w:name w:val="7"/>
    <w:basedOn w:val="a"/>
    <w:uiPriority w:val="99"/>
    <w:rsid w:val="00E27FA7"/>
    <w:pPr>
      <w:widowControl w:val="0"/>
      <w:numPr>
        <w:numId w:val="13"/>
      </w:numPr>
      <w:tabs>
        <w:tab w:val="left" w:pos="1134"/>
      </w:tabs>
      <w:autoSpaceDE w:val="0"/>
      <w:autoSpaceDN w:val="0"/>
      <w:adjustRightInd w:val="0"/>
      <w:spacing w:line="360" w:lineRule="auto"/>
      <w:ind w:right="-20"/>
      <w:jc w:val="left"/>
    </w:pPr>
    <w:rPr>
      <w:szCs w:val="22"/>
    </w:rPr>
  </w:style>
  <w:style w:type="paragraph" w:customStyle="1" w:styleId="1">
    <w:name w:val="1"/>
    <w:basedOn w:val="10"/>
    <w:uiPriority w:val="99"/>
    <w:rsid w:val="00F965EA"/>
    <w:pPr>
      <w:numPr>
        <w:numId w:val="23"/>
      </w:numPr>
      <w:tabs>
        <w:tab w:val="left" w:pos="567"/>
        <w:tab w:val="left" w:pos="709"/>
      </w:tabs>
      <w:ind w:left="0" w:firstLine="0"/>
    </w:pPr>
    <w:rPr>
      <w:b w:val="0"/>
      <w:sz w:val="32"/>
      <w:szCs w:val="32"/>
    </w:rPr>
  </w:style>
  <w:style w:type="paragraph" w:customStyle="1" w:styleId="22">
    <w:name w:val="2"/>
    <w:basedOn w:val="2"/>
    <w:uiPriority w:val="99"/>
    <w:rsid w:val="00F965EA"/>
    <w:pPr>
      <w:jc w:val="center"/>
    </w:pPr>
    <w:rPr>
      <w:b w:val="0"/>
      <w:i w:val="0"/>
    </w:rPr>
  </w:style>
  <w:style w:type="paragraph" w:customStyle="1" w:styleId="42">
    <w:name w:val="42"/>
    <w:basedOn w:val="a"/>
    <w:uiPriority w:val="99"/>
    <w:rsid w:val="00403D26"/>
    <w:pPr>
      <w:shd w:val="clear" w:color="auto" w:fill="FFFFFF"/>
      <w:spacing w:line="360" w:lineRule="auto"/>
      <w:ind w:right="46"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99"/>
    <w:rsid w:val="00EC7097"/>
    <w:pPr>
      <w:spacing w:after="100"/>
      <w:ind w:left="220"/>
    </w:pPr>
  </w:style>
  <w:style w:type="paragraph" w:styleId="afc">
    <w:name w:val="TOC Heading"/>
    <w:basedOn w:val="10"/>
    <w:next w:val="a"/>
    <w:uiPriority w:val="99"/>
    <w:qFormat/>
    <w:rsid w:val="00C8537E"/>
    <w:pPr>
      <w:keepLines/>
      <w:widowControl/>
      <w:spacing w:before="240" w:line="259" w:lineRule="auto"/>
      <w:ind w:firstLine="0"/>
      <w:jc w:val="left"/>
      <w:outlineLvl w:val="9"/>
    </w:pPr>
    <w:rPr>
      <w:rFonts w:ascii="Cambria" w:hAnsi="Cambria"/>
      <w:b w:val="0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6</cp:revision>
  <cp:lastPrinted>2017-05-04T14:19:00Z</cp:lastPrinted>
  <dcterms:created xsi:type="dcterms:W3CDTF">2017-06-22T15:14:00Z</dcterms:created>
  <dcterms:modified xsi:type="dcterms:W3CDTF">2017-06-23T11:25:00Z</dcterms:modified>
</cp:coreProperties>
</file>